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3017"/>
        <w:gridCol w:w="2102"/>
        <w:gridCol w:w="3943"/>
      </w:tblGrid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ED1D7B" w:rsidP="00ED1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C1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CF38B6" w:rsidRPr="00FD0C1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1E6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C10">
              <w:rPr>
                <w:rFonts w:ascii="Arial" w:hAnsi="Arial" w:cs="Arial"/>
                <w:b/>
                <w:sz w:val="20"/>
                <w:szCs w:val="20"/>
              </w:rPr>
              <w:t>0 54 07 – 80 329-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C10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Abdou, Hala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Kundenservice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Fettback, Jens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77 / 78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3149A5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 xml:space="preserve">Dispositionsleitung </w:t>
            </w:r>
            <w:r w:rsidR="003149A5" w:rsidRPr="00FD0C10">
              <w:rPr>
                <w:rFonts w:ascii="Arial" w:hAnsi="Arial" w:cs="Arial"/>
                <w:color w:val="000000"/>
                <w:sz w:val="20"/>
                <w:szCs w:val="20"/>
              </w:rPr>
              <w:t>H, CZ, SK, PL, BAL, FIN, GUS, DE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Grotkopp, Karin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Buchhaltung</w:t>
            </w:r>
          </w:p>
        </w:tc>
      </w:tr>
      <w:tr w:rsidR="00ED1D7B" w:rsidRPr="00AB18C5" w:rsidTr="00CF38B6">
        <w:trPr>
          <w:trHeight w:val="567"/>
        </w:trPr>
        <w:tc>
          <w:tcPr>
            <w:tcW w:w="3070" w:type="dxa"/>
            <w:vAlign w:val="center"/>
          </w:tcPr>
          <w:p w:rsidR="00ED1D7B" w:rsidRPr="00FD0C10" w:rsidRDefault="00ED1D7B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 xml:space="preserve">Guttyan, Gyula </w:t>
            </w:r>
          </w:p>
        </w:tc>
        <w:tc>
          <w:tcPr>
            <w:tcW w:w="2141" w:type="dxa"/>
            <w:vAlign w:val="center"/>
          </w:tcPr>
          <w:p w:rsidR="00ED1D7B" w:rsidRPr="00FD0C10" w:rsidRDefault="00ED1D7B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42 / 43</w:t>
            </w:r>
          </w:p>
        </w:tc>
        <w:tc>
          <w:tcPr>
            <w:tcW w:w="4001" w:type="dxa"/>
            <w:vAlign w:val="center"/>
          </w:tcPr>
          <w:p w:rsidR="00ED1D7B" w:rsidRPr="00FD0C10" w:rsidRDefault="00ED1D7B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 xml:space="preserve">Disposition HU 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Hoffmann, Torsten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Verkauf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Kattmann, Christoph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Verkauf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Kersten, Bettina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Kiani, Jasmin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Buchhaltung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Knäuper, Heike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Buchhaltung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Kopylov, Dmitry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75 / 76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Disposition PL, CZ, SK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Motke, Martin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93 / 94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3149A5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 xml:space="preserve">Dispositionsleitung </w:t>
            </w:r>
            <w:r w:rsidR="003149A5" w:rsidRPr="00FD0C10">
              <w:rPr>
                <w:rFonts w:ascii="Arial" w:hAnsi="Arial" w:cs="Arial"/>
                <w:sz w:val="20"/>
                <w:szCs w:val="20"/>
              </w:rPr>
              <w:t>RO, BG, SLO, HR, SRB, BIH, MT, TR, MNE, MK, AL, KOS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Rommel, Dmitry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20 / 21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Disposition DE, BAL, GUS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Rott, Almut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Buchhaltung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Rott, Siegfried</w:t>
            </w:r>
          </w:p>
        </w:tc>
        <w:tc>
          <w:tcPr>
            <w:tcW w:w="2141" w:type="dxa"/>
            <w:vAlign w:val="center"/>
          </w:tcPr>
          <w:p w:rsidR="00CF38B6" w:rsidRPr="00FD0C10" w:rsidRDefault="00715CDB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Geschäftsführer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Schulte, Felix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40 / 41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Dispositions-Assistent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Sin, Alexandra</w:t>
            </w:r>
          </w:p>
        </w:tc>
        <w:tc>
          <w:tcPr>
            <w:tcW w:w="2141" w:type="dxa"/>
            <w:vAlign w:val="center"/>
          </w:tcPr>
          <w:p w:rsidR="00CF38B6" w:rsidRPr="00FD0C10" w:rsidRDefault="00CF38B6" w:rsidP="00B7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80 / 81</w:t>
            </w:r>
          </w:p>
        </w:tc>
        <w:tc>
          <w:tcPr>
            <w:tcW w:w="4001" w:type="dxa"/>
            <w:vAlign w:val="center"/>
          </w:tcPr>
          <w:p w:rsidR="00CF38B6" w:rsidRPr="00FD0C10" w:rsidRDefault="00CF38B6" w:rsidP="001E6E93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Disposition RO</w:t>
            </w:r>
          </w:p>
        </w:tc>
      </w:tr>
      <w:tr w:rsidR="00715CDB" w:rsidRPr="00AB18C5" w:rsidTr="00CF38B6">
        <w:trPr>
          <w:trHeight w:val="567"/>
        </w:trPr>
        <w:tc>
          <w:tcPr>
            <w:tcW w:w="3070" w:type="dxa"/>
            <w:vAlign w:val="center"/>
          </w:tcPr>
          <w:p w:rsidR="00715CDB" w:rsidRPr="00FD0C10" w:rsidRDefault="00715CDB" w:rsidP="00715CDB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Tunc, Aynur</w:t>
            </w:r>
          </w:p>
        </w:tc>
        <w:tc>
          <w:tcPr>
            <w:tcW w:w="2141" w:type="dxa"/>
            <w:vAlign w:val="center"/>
          </w:tcPr>
          <w:p w:rsidR="00715CDB" w:rsidRPr="00FD0C10" w:rsidRDefault="00715CDB" w:rsidP="0071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01" w:type="dxa"/>
            <w:vAlign w:val="center"/>
          </w:tcPr>
          <w:p w:rsidR="00715CDB" w:rsidRPr="00FD0C10" w:rsidRDefault="00715CDB" w:rsidP="00715CDB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Kundenservice</w:t>
            </w:r>
          </w:p>
        </w:tc>
      </w:tr>
      <w:tr w:rsidR="00715CDB" w:rsidRPr="00AB18C5" w:rsidTr="00ED1D7B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15CDB" w:rsidRPr="00FD0C10" w:rsidRDefault="00715CDB" w:rsidP="00715CDB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Van den Berg, Maik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15CDB" w:rsidRPr="00FD0C10" w:rsidRDefault="00715CDB" w:rsidP="0071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715CDB" w:rsidRPr="00FD0C10" w:rsidRDefault="00715CDB" w:rsidP="00715C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C10">
              <w:rPr>
                <w:rFonts w:ascii="Arial" w:hAnsi="Arial" w:cs="Arial"/>
                <w:sz w:val="20"/>
                <w:szCs w:val="20"/>
                <w:lang w:val="en-US"/>
              </w:rPr>
              <w:t xml:space="preserve">Disposition HR / SI </w:t>
            </w:r>
          </w:p>
        </w:tc>
      </w:tr>
      <w:tr w:rsidR="00715CDB" w:rsidRPr="00AB18C5" w:rsidTr="00ED1D7B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CDB" w:rsidRPr="00FD0C10" w:rsidRDefault="00715CDB" w:rsidP="00715CDB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 xml:space="preserve">Vukic Veljancic, Dragana 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DB" w:rsidRPr="00FD0C10" w:rsidRDefault="00715CDB" w:rsidP="0071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84 / 85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DB" w:rsidRPr="00FD0C10" w:rsidRDefault="00715CDB" w:rsidP="00715C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C10">
              <w:rPr>
                <w:rFonts w:ascii="Arial" w:hAnsi="Arial" w:cs="Arial"/>
                <w:sz w:val="20"/>
                <w:szCs w:val="20"/>
                <w:lang w:val="en-US"/>
              </w:rPr>
              <w:t>Disposition SRB, BIH, MNE</w:t>
            </w:r>
          </w:p>
        </w:tc>
      </w:tr>
    </w:tbl>
    <w:p w:rsidR="00E52116" w:rsidRDefault="00E52116">
      <w:pPr>
        <w:rPr>
          <w:rFonts w:ascii="Arial" w:hAnsi="Arial" w:cs="Arial"/>
          <w:sz w:val="24"/>
          <w:szCs w:val="24"/>
        </w:rPr>
      </w:pPr>
    </w:p>
    <w:p w:rsidR="00FD0C10" w:rsidRDefault="00FD0C10">
      <w:pPr>
        <w:rPr>
          <w:rFonts w:ascii="Arial" w:hAnsi="Arial" w:cs="Arial"/>
          <w:sz w:val="24"/>
          <w:szCs w:val="24"/>
        </w:rPr>
      </w:pPr>
    </w:p>
    <w:p w:rsidR="00891C59" w:rsidRDefault="00891C59">
      <w:pPr>
        <w:rPr>
          <w:rFonts w:ascii="Arial" w:hAnsi="Arial" w:cs="Arial"/>
          <w:sz w:val="24"/>
          <w:szCs w:val="24"/>
        </w:rPr>
      </w:pPr>
    </w:p>
    <w:p w:rsidR="00891C59" w:rsidRDefault="00891C59">
      <w:pPr>
        <w:rPr>
          <w:rFonts w:ascii="Arial" w:hAnsi="Arial" w:cs="Arial"/>
          <w:sz w:val="24"/>
          <w:szCs w:val="24"/>
        </w:rPr>
      </w:pPr>
    </w:p>
    <w:p w:rsidR="00891C59" w:rsidRDefault="00891C5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3010"/>
        <w:gridCol w:w="2101"/>
        <w:gridCol w:w="3951"/>
      </w:tblGrid>
      <w:tr w:rsidR="00891C59" w:rsidRPr="00FD0C10" w:rsidTr="00726111">
        <w:trPr>
          <w:trHeight w:val="567"/>
        </w:trPr>
        <w:tc>
          <w:tcPr>
            <w:tcW w:w="3010" w:type="dxa"/>
            <w:vAlign w:val="center"/>
          </w:tcPr>
          <w:p w:rsidR="00891C59" w:rsidRPr="00FD0C10" w:rsidRDefault="00891C59" w:rsidP="00B52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Warhus, Daniel</w:t>
            </w:r>
            <w:r w:rsidRPr="00FD0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891C59" w:rsidRPr="00FD0C10" w:rsidRDefault="00891C59" w:rsidP="00B5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51" w:type="dxa"/>
            <w:vAlign w:val="center"/>
          </w:tcPr>
          <w:p w:rsidR="00891C59" w:rsidRPr="00FD0C10" w:rsidRDefault="00891C59" w:rsidP="00B52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Disposition BG </w:t>
            </w:r>
          </w:p>
        </w:tc>
      </w:tr>
      <w:tr w:rsidR="00891C59" w:rsidRPr="00FD0C10" w:rsidTr="00726111">
        <w:trPr>
          <w:trHeight w:val="567"/>
        </w:trPr>
        <w:tc>
          <w:tcPr>
            <w:tcW w:w="3010" w:type="dxa"/>
            <w:vAlign w:val="center"/>
          </w:tcPr>
          <w:p w:rsidR="00891C59" w:rsidRPr="00FD0C10" w:rsidRDefault="00891C59" w:rsidP="00891C59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 xml:space="preserve">Weber, Emma </w:t>
            </w:r>
          </w:p>
        </w:tc>
        <w:tc>
          <w:tcPr>
            <w:tcW w:w="2101" w:type="dxa"/>
            <w:vAlign w:val="center"/>
          </w:tcPr>
          <w:p w:rsidR="00891C59" w:rsidRPr="00FD0C10" w:rsidRDefault="00891C59" w:rsidP="00891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70/71</w:t>
            </w:r>
          </w:p>
        </w:tc>
        <w:tc>
          <w:tcPr>
            <w:tcW w:w="3951" w:type="dxa"/>
            <w:vAlign w:val="center"/>
          </w:tcPr>
          <w:p w:rsidR="00891C59" w:rsidRPr="00FD0C10" w:rsidRDefault="00891C59" w:rsidP="00891C59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Dispositionsassistentin</w:t>
            </w:r>
          </w:p>
        </w:tc>
      </w:tr>
    </w:tbl>
    <w:p w:rsidR="00FD0C10" w:rsidRPr="00C00C2A" w:rsidRDefault="00FD0C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0C10" w:rsidRPr="00C00C2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65" w:rsidRDefault="00795A65" w:rsidP="00090C16">
      <w:pPr>
        <w:spacing w:after="0" w:line="240" w:lineRule="auto"/>
      </w:pPr>
      <w:r>
        <w:separator/>
      </w:r>
    </w:p>
  </w:endnote>
  <w:endnote w:type="continuationSeparator" w:id="0">
    <w:p w:rsidR="00795A65" w:rsidRDefault="00795A65" w:rsidP="0009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16" w:rsidRDefault="00090C16" w:rsidP="00090C16">
    <w:pPr>
      <w:pStyle w:val="Default"/>
    </w:pPr>
  </w:p>
  <w:p w:rsidR="00090C16" w:rsidRDefault="00090C16" w:rsidP="00090C16">
    <w:pPr>
      <w:pStyle w:val="Fuzeile"/>
      <w:rPr>
        <w:rFonts w:ascii="Arial" w:hAnsi="Arial" w:cs="Arial"/>
        <w:sz w:val="28"/>
        <w:szCs w:val="28"/>
      </w:rPr>
    </w:pPr>
    <w:r w:rsidRPr="00090C16">
      <w:rPr>
        <w:rFonts w:ascii="Arial" w:hAnsi="Arial" w:cs="Arial"/>
        <w:sz w:val="28"/>
        <w:szCs w:val="28"/>
      </w:rPr>
      <w:t xml:space="preserve"> </w:t>
    </w:r>
    <w:r w:rsidRPr="00090C16">
      <w:rPr>
        <w:rFonts w:ascii="Arial" w:hAnsi="Arial" w:cs="Arial"/>
        <w:b/>
        <w:bCs/>
        <w:sz w:val="28"/>
        <w:szCs w:val="28"/>
      </w:rPr>
      <w:t xml:space="preserve">F und R LOGISTIK </w:t>
    </w:r>
    <w:r w:rsidRPr="00090C16">
      <w:rPr>
        <w:rFonts w:ascii="Arial" w:hAnsi="Arial" w:cs="Arial"/>
        <w:sz w:val="28"/>
        <w:szCs w:val="28"/>
      </w:rPr>
      <w:t>Südosteuropa Spedition GmbH ►</w:t>
    </w:r>
    <w:proofErr w:type="spellStart"/>
    <w:r w:rsidRPr="00090C16">
      <w:rPr>
        <w:rFonts w:ascii="Arial" w:hAnsi="Arial" w:cs="Arial"/>
        <w:sz w:val="28"/>
        <w:szCs w:val="28"/>
      </w:rPr>
      <w:t>Hullerweg</w:t>
    </w:r>
    <w:proofErr w:type="spellEnd"/>
    <w:r w:rsidRPr="00090C16">
      <w:rPr>
        <w:rFonts w:ascii="Arial" w:hAnsi="Arial" w:cs="Arial"/>
        <w:sz w:val="28"/>
        <w:szCs w:val="28"/>
      </w:rPr>
      <w:t xml:space="preserve"> 19 ► 49134 Wallenhorst Tel.: +49 5407 80329-0 ► Fax: +49 5407 80 329-88</w:t>
    </w:r>
  </w:p>
  <w:p w:rsidR="00FB4FB9" w:rsidRDefault="00FB4FB9" w:rsidP="00090C16">
    <w:pPr>
      <w:pStyle w:val="Fu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>www.fr-logistik.com</w:t>
    </w:r>
  </w:p>
  <w:p w:rsidR="00090C16" w:rsidRDefault="00090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65" w:rsidRDefault="00795A65" w:rsidP="00090C16">
      <w:pPr>
        <w:spacing w:after="0" w:line="240" w:lineRule="auto"/>
      </w:pPr>
      <w:r>
        <w:separator/>
      </w:r>
    </w:p>
  </w:footnote>
  <w:footnote w:type="continuationSeparator" w:id="0">
    <w:p w:rsidR="00795A65" w:rsidRDefault="00795A65" w:rsidP="0009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16" w:rsidRPr="001E6E93" w:rsidRDefault="00090C16">
    <w:pPr>
      <w:pStyle w:val="Kopfzeile"/>
      <w:rPr>
        <w:lang w:eastAsia="de-DE"/>
      </w:rPr>
    </w:pPr>
    <w:r w:rsidRPr="001E6E93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EA82F8D" wp14:editId="053500BA">
          <wp:simplePos x="0" y="0"/>
          <wp:positionH relativeFrom="column">
            <wp:posOffset>1119505</wp:posOffset>
          </wp:positionH>
          <wp:positionV relativeFrom="paragraph">
            <wp:posOffset>-344805</wp:posOffset>
          </wp:positionV>
          <wp:extent cx="3000375" cy="836083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3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4B"/>
    <w:rsid w:val="000478E8"/>
    <w:rsid w:val="00090C16"/>
    <w:rsid w:val="000B0879"/>
    <w:rsid w:val="001B460F"/>
    <w:rsid w:val="001E6E93"/>
    <w:rsid w:val="003149A5"/>
    <w:rsid w:val="00326E4B"/>
    <w:rsid w:val="00384153"/>
    <w:rsid w:val="0046675F"/>
    <w:rsid w:val="005C4B87"/>
    <w:rsid w:val="006A0807"/>
    <w:rsid w:val="00715CDB"/>
    <w:rsid w:val="00726111"/>
    <w:rsid w:val="00757A68"/>
    <w:rsid w:val="00795A65"/>
    <w:rsid w:val="0081781C"/>
    <w:rsid w:val="00891C59"/>
    <w:rsid w:val="008F3D8E"/>
    <w:rsid w:val="00A057C6"/>
    <w:rsid w:val="00A80172"/>
    <w:rsid w:val="00AA5AD4"/>
    <w:rsid w:val="00AB18C5"/>
    <w:rsid w:val="00B70EEF"/>
    <w:rsid w:val="00C00C2A"/>
    <w:rsid w:val="00C248E7"/>
    <w:rsid w:val="00C67FBC"/>
    <w:rsid w:val="00CF38B6"/>
    <w:rsid w:val="00D13611"/>
    <w:rsid w:val="00D36CA6"/>
    <w:rsid w:val="00E52116"/>
    <w:rsid w:val="00ED1D7B"/>
    <w:rsid w:val="00F2239E"/>
    <w:rsid w:val="00FB4FB9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4DAE9-15C6-4AF7-A81F-89D501F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C16"/>
  </w:style>
  <w:style w:type="paragraph" w:styleId="Fuzeile">
    <w:name w:val="footer"/>
    <w:basedOn w:val="Standard"/>
    <w:link w:val="FuzeileZchn"/>
    <w:uiPriority w:val="99"/>
    <w:unhideWhenUsed/>
    <w:rsid w:val="000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C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0114-3814-4910-93CE-03EA4DA6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Loose</dc:creator>
  <cp:lastModifiedBy>Hala Abdou</cp:lastModifiedBy>
  <cp:revision>3</cp:revision>
  <cp:lastPrinted>2017-11-20T07:15:00Z</cp:lastPrinted>
  <dcterms:created xsi:type="dcterms:W3CDTF">2019-02-18T08:29:00Z</dcterms:created>
  <dcterms:modified xsi:type="dcterms:W3CDTF">2019-02-18T08:30:00Z</dcterms:modified>
</cp:coreProperties>
</file>